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:</w:t>
      </w:r>
      <w:r>
        <w:rPr>
          <w:rFonts w:hint="eastAsia" w:ascii="黑体" w:hAnsi="黑体" w:eastAsia="黑体"/>
          <w:sz w:val="28"/>
          <w:szCs w:val="28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请务必于10月10日前回复参会回执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宋体"/>
          <w:b/>
          <w:kern w:val="0"/>
          <w:sz w:val="30"/>
          <w:szCs w:val="30"/>
        </w:rPr>
      </w:pPr>
      <w:r>
        <w:rPr>
          <w:rFonts w:hint="eastAsia" w:ascii="仿宋_GB2312" w:eastAsia="仿宋_GB2312" w:cs="Calibri"/>
          <w:b/>
          <w:kern w:val="0"/>
          <w:sz w:val="30"/>
          <w:szCs w:val="30"/>
        </w:rPr>
        <w:t xml:space="preserve">2020’ </w:t>
      </w:r>
      <w:r>
        <w:rPr>
          <w:rFonts w:hint="eastAsia" w:ascii="仿宋_GB2312" w:eastAsia="仿宋_GB2312" w:cs="宋体"/>
          <w:b/>
          <w:kern w:val="0"/>
          <w:sz w:val="30"/>
          <w:szCs w:val="30"/>
        </w:rPr>
        <w:t>中国通信光电缆学术会议暨专家联席会</w:t>
      </w:r>
    </w:p>
    <w:p>
      <w:pPr>
        <w:jc w:val="center"/>
        <w:rPr>
          <w:rFonts w:ascii="黑体" w:hAnsi="黑体" w:eastAsia="黑体" w:cs="黑体"/>
          <w:szCs w:val="21"/>
        </w:rPr>
      </w:pPr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参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会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回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执</w:t>
      </w:r>
    </w:p>
    <w:tbl>
      <w:tblPr>
        <w:tblStyle w:val="5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10"/>
        <w:gridCol w:w="1843"/>
        <w:gridCol w:w="2235"/>
        <w:gridCol w:w="1134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单位名称</w:t>
            </w:r>
          </w:p>
        </w:tc>
        <w:tc>
          <w:tcPr>
            <w:tcW w:w="8006" w:type="dxa"/>
            <w:gridSpan w:val="5"/>
          </w:tcPr>
          <w:p>
            <w:pPr>
              <w:jc w:val="left"/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姓</w:t>
            </w:r>
            <w:r>
              <w:rPr>
                <w:rFonts w:ascii="仿宋" w:hAnsi="仿宋" w:eastAsia="仿宋" w:cs="宋体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名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职务</w:t>
            </w:r>
            <w:r>
              <w:rPr>
                <w:rFonts w:ascii="仿宋" w:hAnsi="仿宋" w:eastAsia="仿宋" w:cs="宋体"/>
                <w:b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手机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邮箱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单间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ascii="仿宋" w:hAnsi="仿宋" w:eastAsia="仿宋" w:cs="宋体"/>
                <w:b/>
                <w:sz w:val="24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间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间  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间  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接站需求</w:t>
            </w:r>
          </w:p>
        </w:tc>
        <w:tc>
          <w:tcPr>
            <w:tcW w:w="800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车次</w:t>
            </w:r>
            <w:r>
              <w:rPr>
                <w:rFonts w:ascii="仿宋" w:hAnsi="仿宋" w:eastAsia="仿宋" w:cs="宋体"/>
                <w:b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航班：</w:t>
            </w:r>
            <w:r>
              <w:rPr>
                <w:rFonts w:ascii="仿宋" w:hAnsi="仿宋" w:eastAsia="仿宋" w:cs="宋体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      到达站点：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sz w:val="24"/>
                <w:u w:val="single"/>
              </w:rPr>
              <w:t xml:space="preserve">  </w:t>
            </w:r>
          </w:p>
          <w:p>
            <w:pPr>
              <w:spacing w:beforeLines="100" w:line="360" w:lineRule="auto"/>
              <w:jc w:val="lef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到达时间：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  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472" w:firstLineChars="196"/>
        <w:jc w:val="lef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会务组将安排在杭州萧山机场和富阳高铁站接送嘉宾至酒店。请参会嘉宾及时填写参会回执并于10月10日前将回执以邮件方式发至会务联系人，以便安排车辆接送。接站联系人：王  爽 158 5827 4821  </w:t>
      </w:r>
      <w:r>
        <w:rPr>
          <w:rFonts w:ascii="仿宋" w:hAnsi="仿宋" w:eastAsia="仿宋"/>
          <w:b/>
          <w:color w:val="000000"/>
          <w:sz w:val="24"/>
        </w:rPr>
        <w:t>1162450406@qq.com</w:t>
      </w:r>
    </w:p>
    <w:p>
      <w:pPr>
        <w:shd w:val="clear" w:color="auto" w:fill="FFFFFF"/>
        <w:spacing w:line="400" w:lineRule="exact"/>
        <w:rPr>
          <w:rFonts w:ascii="华文仿宋" w:hAnsi="华文仿宋" w:eastAsia="华文仿宋"/>
          <w:b/>
          <w:color w:val="0070C0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beforeLines="50" w:line="440" w:lineRule="exact"/>
        <w:jc w:val="left"/>
        <w:rPr>
          <w:rFonts w:hint="eastAsia" w:ascii="华文中宋" w:hAnsi="华文中宋" w:eastAsia="华文中宋" w:cs="宋体"/>
          <w:b/>
          <w:kern w:val="0"/>
          <w:sz w:val="24"/>
        </w:rPr>
      </w:pPr>
      <w:r>
        <w:rPr>
          <w:rFonts w:hint="eastAsia" w:ascii="华文中宋" w:hAnsi="华文中宋" w:eastAsia="华文中宋" w:cs="宋体"/>
          <w:b/>
          <w:kern w:val="0"/>
          <w:sz w:val="24"/>
        </w:rPr>
        <w:t>会议联系人</w:t>
      </w:r>
    </w:p>
    <w:p>
      <w:pPr>
        <w:autoSpaceDE w:val="0"/>
        <w:autoSpaceDN w:val="0"/>
        <w:adjustRightInd w:val="0"/>
        <w:spacing w:line="440" w:lineRule="exact"/>
        <w:ind w:firstLine="472" w:firstLineChars="196"/>
        <w:jc w:val="lef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鲁为民  136 3661 5727   丁薇霞 139 0182 7127   孙小文 180 1907 8702</w:t>
      </w:r>
    </w:p>
    <w:p>
      <w:pPr>
        <w:autoSpaceDE w:val="0"/>
        <w:autoSpaceDN w:val="0"/>
        <w:adjustRightInd w:val="0"/>
        <w:spacing w:line="440" w:lineRule="exact"/>
        <w:ind w:firstLine="472" w:firstLineChars="196"/>
        <w:jc w:val="lef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王  亮：139 0681 2277   范  巍 </w:t>
      </w:r>
      <w:r>
        <w:rPr>
          <w:rFonts w:ascii="仿宋" w:hAnsi="仿宋" w:eastAsia="仿宋"/>
          <w:b/>
          <w:color w:val="000000"/>
          <w:sz w:val="24"/>
        </w:rPr>
        <w:t>153</w:t>
      </w:r>
      <w:r>
        <w:rPr>
          <w:rFonts w:hint="eastAsia" w:ascii="仿宋" w:hAnsi="仿宋" w:eastAsia="仿宋"/>
          <w:b/>
          <w:color w:val="000000"/>
          <w:sz w:val="24"/>
        </w:rPr>
        <w:t xml:space="preserve"> </w:t>
      </w:r>
      <w:r>
        <w:rPr>
          <w:rFonts w:ascii="仿宋" w:hAnsi="仿宋" w:eastAsia="仿宋"/>
          <w:b/>
          <w:color w:val="000000"/>
          <w:sz w:val="24"/>
        </w:rPr>
        <w:t>8109</w:t>
      </w:r>
      <w:r>
        <w:rPr>
          <w:rFonts w:hint="eastAsia" w:ascii="仿宋" w:hAnsi="仿宋" w:eastAsia="仿宋"/>
          <w:b/>
          <w:color w:val="000000"/>
          <w:sz w:val="24"/>
        </w:rPr>
        <w:t xml:space="preserve"> </w:t>
      </w:r>
      <w:r>
        <w:rPr>
          <w:rFonts w:ascii="仿宋" w:hAnsi="仿宋" w:eastAsia="仿宋"/>
          <w:b/>
          <w:color w:val="000000"/>
          <w:sz w:val="24"/>
        </w:rPr>
        <w:t>2899</w:t>
      </w:r>
    </w:p>
    <w:p>
      <w:pPr>
        <w:autoSpaceDE w:val="0"/>
        <w:autoSpaceDN w:val="0"/>
        <w:adjustRightInd w:val="0"/>
        <w:spacing w:line="440" w:lineRule="exact"/>
        <w:ind w:firstLine="472" w:firstLineChars="196"/>
        <w:jc w:val="left"/>
        <w:rPr>
          <w:rFonts w:ascii="仿宋" w:hAnsi="仿宋" w:eastAsia="仿宋"/>
          <w:b/>
          <w:color w:val="000000"/>
          <w:sz w:val="24"/>
        </w:rPr>
      </w:pPr>
      <w:r>
        <w:rPr>
          <w:rFonts w:ascii="仿宋" w:hAnsi="仿宋" w:eastAsia="仿宋"/>
          <w:b/>
          <w:color w:val="000000"/>
          <w:sz w:val="24"/>
        </w:rPr>
        <w:t>E-mail</w:t>
      </w:r>
      <w:r>
        <w:rPr>
          <w:rFonts w:hint="eastAsia" w:ascii="仿宋" w:hAnsi="仿宋" w:eastAsia="仿宋"/>
          <w:b/>
          <w:color w:val="000000"/>
          <w:sz w:val="24"/>
        </w:rPr>
        <w:t xml:space="preserve">：tom_911@126.com    </w:t>
      </w:r>
      <w:r>
        <w:rPr>
          <w:rFonts w:ascii="仿宋" w:hAnsi="仿宋" w:eastAsia="仿宋"/>
          <w:b/>
          <w:color w:val="000000"/>
          <w:sz w:val="24"/>
        </w:rPr>
        <w:t>1191412869@qq.com</w:t>
      </w:r>
    </w:p>
    <w:p>
      <w:pPr>
        <w:spacing w:beforeLines="50" w:line="360" w:lineRule="auto"/>
        <w:rPr>
          <w:rFonts w:ascii="华文仿宋" w:hAnsi="华文仿宋" w:eastAsia="华文仿宋"/>
          <w:b/>
          <w:color w:val="0070C0"/>
          <w:sz w:val="28"/>
          <w:szCs w:val="28"/>
          <w:u w:val="single"/>
        </w:rPr>
      </w:pP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仿宋" w:hAnsi="仿宋" w:eastAsia="仿宋" w:cs="宋体"/>
          <w:b/>
          <w:sz w:val="24"/>
        </w:rPr>
      </w:pPr>
    </w:p>
    <w:sectPr>
      <w:pgSz w:w="11906" w:h="16838"/>
      <w:pgMar w:top="1135" w:right="1416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B050302020402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97D"/>
    <w:rsid w:val="000029D4"/>
    <w:rsid w:val="0000781E"/>
    <w:rsid w:val="000534D1"/>
    <w:rsid w:val="000702B3"/>
    <w:rsid w:val="0008026A"/>
    <w:rsid w:val="000C3683"/>
    <w:rsid w:val="000C4EA0"/>
    <w:rsid w:val="000C5100"/>
    <w:rsid w:val="000D5F12"/>
    <w:rsid w:val="00107FAC"/>
    <w:rsid w:val="0012099D"/>
    <w:rsid w:val="00121037"/>
    <w:rsid w:val="00134B51"/>
    <w:rsid w:val="0013650C"/>
    <w:rsid w:val="00160D84"/>
    <w:rsid w:val="00163488"/>
    <w:rsid w:val="001A2F0E"/>
    <w:rsid w:val="001C2F3E"/>
    <w:rsid w:val="001C4A60"/>
    <w:rsid w:val="001D5E0C"/>
    <w:rsid w:val="001E027E"/>
    <w:rsid w:val="001E1CA6"/>
    <w:rsid w:val="001E226B"/>
    <w:rsid w:val="001F73BE"/>
    <w:rsid w:val="00222C99"/>
    <w:rsid w:val="00232800"/>
    <w:rsid w:val="00244EC4"/>
    <w:rsid w:val="00255B91"/>
    <w:rsid w:val="002629E3"/>
    <w:rsid w:val="002854DE"/>
    <w:rsid w:val="0029017E"/>
    <w:rsid w:val="002A4A37"/>
    <w:rsid w:val="002A6872"/>
    <w:rsid w:val="002C0D0C"/>
    <w:rsid w:val="002D43E5"/>
    <w:rsid w:val="003326FA"/>
    <w:rsid w:val="00335BE8"/>
    <w:rsid w:val="00370010"/>
    <w:rsid w:val="00380C65"/>
    <w:rsid w:val="003A40CE"/>
    <w:rsid w:val="003A6C06"/>
    <w:rsid w:val="00405621"/>
    <w:rsid w:val="00417422"/>
    <w:rsid w:val="00421C3A"/>
    <w:rsid w:val="004223B1"/>
    <w:rsid w:val="00424EC0"/>
    <w:rsid w:val="00447B56"/>
    <w:rsid w:val="004534A5"/>
    <w:rsid w:val="00486F03"/>
    <w:rsid w:val="004925F3"/>
    <w:rsid w:val="004A78F8"/>
    <w:rsid w:val="004B2827"/>
    <w:rsid w:val="004B7BF3"/>
    <w:rsid w:val="004E5DE8"/>
    <w:rsid w:val="00500B71"/>
    <w:rsid w:val="00506DA8"/>
    <w:rsid w:val="00514964"/>
    <w:rsid w:val="00545C90"/>
    <w:rsid w:val="00547302"/>
    <w:rsid w:val="005608E7"/>
    <w:rsid w:val="00564871"/>
    <w:rsid w:val="00564A6B"/>
    <w:rsid w:val="00573500"/>
    <w:rsid w:val="00596AB6"/>
    <w:rsid w:val="0059797D"/>
    <w:rsid w:val="005C2059"/>
    <w:rsid w:val="005E3390"/>
    <w:rsid w:val="006059AB"/>
    <w:rsid w:val="00606371"/>
    <w:rsid w:val="0062776F"/>
    <w:rsid w:val="00637889"/>
    <w:rsid w:val="006443A9"/>
    <w:rsid w:val="00657D39"/>
    <w:rsid w:val="00685C8A"/>
    <w:rsid w:val="006944CD"/>
    <w:rsid w:val="00697EAE"/>
    <w:rsid w:val="006C0E40"/>
    <w:rsid w:val="006E04C3"/>
    <w:rsid w:val="006E1DE7"/>
    <w:rsid w:val="00733A3A"/>
    <w:rsid w:val="00736CCE"/>
    <w:rsid w:val="007550CA"/>
    <w:rsid w:val="007557C1"/>
    <w:rsid w:val="007612B4"/>
    <w:rsid w:val="0076537D"/>
    <w:rsid w:val="007723EA"/>
    <w:rsid w:val="0077639B"/>
    <w:rsid w:val="00781F13"/>
    <w:rsid w:val="007A1B2F"/>
    <w:rsid w:val="007A3EDF"/>
    <w:rsid w:val="007A3F9D"/>
    <w:rsid w:val="00800F30"/>
    <w:rsid w:val="00814A90"/>
    <w:rsid w:val="00823EF6"/>
    <w:rsid w:val="008249C8"/>
    <w:rsid w:val="00825F34"/>
    <w:rsid w:val="008425E1"/>
    <w:rsid w:val="00847DAD"/>
    <w:rsid w:val="00867D0A"/>
    <w:rsid w:val="00873B0E"/>
    <w:rsid w:val="008B32DC"/>
    <w:rsid w:val="008D4126"/>
    <w:rsid w:val="008E13D1"/>
    <w:rsid w:val="00915413"/>
    <w:rsid w:val="00917492"/>
    <w:rsid w:val="00923666"/>
    <w:rsid w:val="00990699"/>
    <w:rsid w:val="009A494F"/>
    <w:rsid w:val="009B02AD"/>
    <w:rsid w:val="009B16BA"/>
    <w:rsid w:val="009D6E50"/>
    <w:rsid w:val="00A105F4"/>
    <w:rsid w:val="00A22D19"/>
    <w:rsid w:val="00A24609"/>
    <w:rsid w:val="00A729DF"/>
    <w:rsid w:val="00A738B2"/>
    <w:rsid w:val="00AB5110"/>
    <w:rsid w:val="00AC1FE3"/>
    <w:rsid w:val="00AC3FB9"/>
    <w:rsid w:val="00AD3855"/>
    <w:rsid w:val="00AE0A4C"/>
    <w:rsid w:val="00B063D0"/>
    <w:rsid w:val="00B12B0A"/>
    <w:rsid w:val="00B1644F"/>
    <w:rsid w:val="00B24893"/>
    <w:rsid w:val="00B67C14"/>
    <w:rsid w:val="00B70F04"/>
    <w:rsid w:val="00B849FA"/>
    <w:rsid w:val="00B96114"/>
    <w:rsid w:val="00BA7D50"/>
    <w:rsid w:val="00BB6757"/>
    <w:rsid w:val="00BB6A76"/>
    <w:rsid w:val="00BD507B"/>
    <w:rsid w:val="00BE1728"/>
    <w:rsid w:val="00BE1DE4"/>
    <w:rsid w:val="00BF71C5"/>
    <w:rsid w:val="00C03517"/>
    <w:rsid w:val="00C227CE"/>
    <w:rsid w:val="00C25CA3"/>
    <w:rsid w:val="00C46558"/>
    <w:rsid w:val="00C56944"/>
    <w:rsid w:val="00C56C3F"/>
    <w:rsid w:val="00C754D1"/>
    <w:rsid w:val="00CA38CA"/>
    <w:rsid w:val="00CA6DAF"/>
    <w:rsid w:val="00CE3FA0"/>
    <w:rsid w:val="00CF2EBE"/>
    <w:rsid w:val="00D02E37"/>
    <w:rsid w:val="00D03296"/>
    <w:rsid w:val="00D100E1"/>
    <w:rsid w:val="00D14FDE"/>
    <w:rsid w:val="00D160EE"/>
    <w:rsid w:val="00D23D0E"/>
    <w:rsid w:val="00D26C19"/>
    <w:rsid w:val="00D52E27"/>
    <w:rsid w:val="00D669F0"/>
    <w:rsid w:val="00D74D2C"/>
    <w:rsid w:val="00D9618F"/>
    <w:rsid w:val="00DD33B4"/>
    <w:rsid w:val="00DE5CE4"/>
    <w:rsid w:val="00DF3393"/>
    <w:rsid w:val="00E13A46"/>
    <w:rsid w:val="00E14BE6"/>
    <w:rsid w:val="00E2213F"/>
    <w:rsid w:val="00E22210"/>
    <w:rsid w:val="00E22927"/>
    <w:rsid w:val="00E25AB0"/>
    <w:rsid w:val="00E30F52"/>
    <w:rsid w:val="00E31B7C"/>
    <w:rsid w:val="00E32B7B"/>
    <w:rsid w:val="00E57D8F"/>
    <w:rsid w:val="00E840EA"/>
    <w:rsid w:val="00E9378F"/>
    <w:rsid w:val="00EA064F"/>
    <w:rsid w:val="00EA38EB"/>
    <w:rsid w:val="00EA3B82"/>
    <w:rsid w:val="00EB7AB7"/>
    <w:rsid w:val="00ED7BA3"/>
    <w:rsid w:val="00EF00B4"/>
    <w:rsid w:val="00EF1E6F"/>
    <w:rsid w:val="00F20D22"/>
    <w:rsid w:val="00F337CD"/>
    <w:rsid w:val="00F4508B"/>
    <w:rsid w:val="00F51C52"/>
    <w:rsid w:val="00F61C33"/>
    <w:rsid w:val="00F64E86"/>
    <w:rsid w:val="00F65537"/>
    <w:rsid w:val="00F67A68"/>
    <w:rsid w:val="00F831F1"/>
    <w:rsid w:val="00FD2652"/>
    <w:rsid w:val="00FE2F4D"/>
    <w:rsid w:val="4A7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姚体" w:eastAsia="方正姚体" w:cs="方正姚体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4884B-838C-4811-90BC-DF5BA0579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420</Characters>
  <Lines>3</Lines>
  <Paragraphs>1</Paragraphs>
  <TotalTime>160</TotalTime>
  <ScaleCrop>false</ScaleCrop>
  <LinksUpToDate>false</LinksUpToDate>
  <CharactersWithSpaces>492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2018-03-21T08:41:00Z</dcterms:created>
  <dc:creator>user1</dc:creator>
  <cp:lastModifiedBy>Administrator</cp:lastModifiedBy>
  <cp:lastPrinted>2016-10-28T08:26:00Z</cp:lastPrinted>
  <dcterms:modified xsi:type="dcterms:W3CDTF">2020-09-16T09:16:38Z</dcterms:modified>
  <dc:title>第八届通信光电缆企业家峰会第一次筹备会议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